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68" w:rsidRPr="0050020F" w:rsidRDefault="002E396C" w:rsidP="00E952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BEC366B" wp14:editId="4FF0606A">
                <wp:simplePos x="0" y="0"/>
                <wp:positionH relativeFrom="column">
                  <wp:posOffset>-177165</wp:posOffset>
                </wp:positionH>
                <wp:positionV relativeFrom="paragraph">
                  <wp:posOffset>-24765</wp:posOffset>
                </wp:positionV>
                <wp:extent cx="2952750" cy="937895"/>
                <wp:effectExtent l="0" t="0" r="19050"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937895"/>
                        </a:xfrm>
                        <a:prstGeom prst="rect">
                          <a:avLst/>
                        </a:prstGeom>
                        <a:solidFill>
                          <a:srgbClr val="FFFFFF"/>
                        </a:solidFill>
                        <a:ln w="25400">
                          <a:solidFill>
                            <a:srgbClr val="FFFFFF"/>
                          </a:solidFill>
                          <a:miter lim="800000"/>
                          <a:headEnd/>
                          <a:tailEnd/>
                        </a:ln>
                      </wps:spPr>
                      <wps:txbx>
                        <w:txbxContent>
                          <w:p w:rsidR="00E95268" w:rsidRPr="00467FC0" w:rsidRDefault="00E95268" w:rsidP="00E95268">
                            <w:pPr>
                              <w:pStyle w:val="a3"/>
                              <w:jc w:val="center"/>
                              <w:rPr>
                                <w:b/>
                                <w:sz w:val="23"/>
                                <w:szCs w:val="23"/>
                              </w:rPr>
                            </w:pPr>
                            <w:r w:rsidRPr="00467FC0">
                              <w:rPr>
                                <w:b/>
                                <w:sz w:val="23"/>
                                <w:szCs w:val="23"/>
                              </w:rPr>
                              <w:t>РОССИЙСКАЯ  ФЕДЕРАЦИЯ</w:t>
                            </w:r>
                          </w:p>
                          <w:p w:rsidR="00E95268" w:rsidRPr="00467FC0" w:rsidRDefault="00E95268" w:rsidP="00E95268">
                            <w:pPr>
                              <w:pStyle w:val="a3"/>
                              <w:jc w:val="center"/>
                              <w:rPr>
                                <w:b/>
                                <w:sz w:val="23"/>
                                <w:szCs w:val="23"/>
                              </w:rPr>
                            </w:pPr>
                            <w:r w:rsidRPr="00467FC0">
                              <w:rPr>
                                <w:b/>
                                <w:sz w:val="23"/>
                                <w:szCs w:val="23"/>
                              </w:rPr>
                              <w:t>РЕСПУБЛИКА  АДЫГЕЯ</w:t>
                            </w:r>
                          </w:p>
                          <w:p w:rsidR="00E95268" w:rsidRPr="00467FC0" w:rsidRDefault="00E95268" w:rsidP="00E95268">
                            <w:pPr>
                              <w:pStyle w:val="a3"/>
                              <w:jc w:val="center"/>
                              <w:rPr>
                                <w:b/>
                                <w:sz w:val="23"/>
                                <w:szCs w:val="23"/>
                              </w:rPr>
                            </w:pPr>
                            <w:r w:rsidRPr="00467FC0">
                              <w:rPr>
                                <w:b/>
                                <w:sz w:val="23"/>
                                <w:szCs w:val="23"/>
                              </w:rPr>
                              <w:t>АДМИНИСТРАЦИЯ</w:t>
                            </w:r>
                          </w:p>
                          <w:p w:rsidR="00E95268" w:rsidRPr="00467FC0" w:rsidRDefault="00E95268" w:rsidP="00E95268">
                            <w:pPr>
                              <w:pStyle w:val="a3"/>
                              <w:jc w:val="center"/>
                              <w:rPr>
                                <w:b/>
                                <w:sz w:val="23"/>
                                <w:szCs w:val="23"/>
                              </w:rPr>
                            </w:pPr>
                            <w:r w:rsidRPr="00467FC0">
                              <w:rPr>
                                <w:b/>
                                <w:sz w:val="23"/>
                                <w:szCs w:val="23"/>
                              </w:rPr>
                              <w:t>МУНИЦИПАЛЬНОГО  ОБРАЗОВАНИЯ  «КРАСНОГВАРДЕЙСКИЙ  РАЙОН»</w:t>
                            </w:r>
                          </w:p>
                          <w:p w:rsidR="00E95268" w:rsidRPr="0050020F" w:rsidRDefault="00E95268" w:rsidP="00E95268">
                            <w:pPr>
                              <w:pStyle w:val="a3"/>
                              <w:jc w:val="center"/>
                              <w:rPr>
                                <w:rFonts w:ascii="Bookman Old Style" w:hAnsi="Bookman Old Style"/>
                                <w:b/>
                                <w:color w:val="800080"/>
                              </w:rPr>
                            </w:pPr>
                          </w:p>
                          <w:p w:rsidR="00E95268" w:rsidRPr="0050020F" w:rsidRDefault="00E95268" w:rsidP="00E95268">
                            <w:pPr>
                              <w:pStyle w:val="a3"/>
                              <w:jc w:val="center"/>
                              <w:rPr>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EC366B" id="Прямоугольник 4" o:spid="_x0000_s1026" style="position:absolute;left:0;text-align:left;margin-left:-13.95pt;margin-top:-1.95pt;width:232.5pt;height:7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NERQIAAFkEAAAOAAAAZHJzL2Uyb0RvYy54bWysVM2O0zAQviPxDpbvNGlp2TZqulp1KUJa&#10;YKWFB3Adp7FwbDN2m5YT0l6ReAQeggviZ58hfSPGbrfbhQtC5GDN2ONvvvlmnPHpulZkJcBJo3Pa&#10;7aSUCM1NIfUip29ezx4NKXGe6YIpo0VON8LR08nDB+PGZqJnKqMKAQRBtMsam9PKe5slieOVqJnr&#10;GCs0HpYGaubRhUVSAGsQvVZJL02fJI2BwoLhwjncPd8d0knEL0vB/auydMITlVPk5uMKcZ2HNZmM&#10;WbYAZivJ9zTYP7ComdSY9AB1zjwjS5B/QNWSg3Gm9B1u6sSUpeQi1oDVdNPfqrmqmBWxFhTH2YNM&#10;7v/B8perSyCyyGmfEs1qbFH7efth+6n90d5sr9sv7U37ffux/dl+bb+RftCrsS7Da1f2EkLFzl4Y&#10;/tYRbaYV0wtxBmCaSrACWXZDfHLvQnAcXiXz5oUpMB1behOlW5dQB0AUhaxjhzaHDom1Jxw3e6NB&#10;72SAjeR4Nnp8MhwNYgqW3d624PwzYWoSjJwCTkBEZ6sL5wMblt2GRPZGyWImlYoOLOZTBWTFcFpm&#10;8duju+MwpUmDVAb9NI3Q9w7d32HU0uPcK1nndJiGLyRiWdDtqS6i7ZlUOxs5K70XMmi364Ffz9cY&#10;GASdm2KDkoLZzTe+RzQqA+8paXC2c+reLRkIStRzHdrSO8GExB87cOzMjx2mOULl1FOyM6d+94CW&#10;FuSiwkzdKIM2Z9jKUkaV71jteeP8RvH3by08kGM/Rt39ESa/AAAA//8DAFBLAwQUAAYACAAAACEA&#10;TFWAa+EAAAAKAQAADwAAAGRycy9kb3ducmV2LnhtbEyPTU/DMAyG70j8h8hIXNCWbp3YKE0nhODA&#10;hYkOBNyyxv2AxKmabCv8eswJTrblR68f5+vRWXHAIXSeFMymCQikypuOGgXP2/vJCkSImoy2nlDB&#10;FwZYF6cnuc6MP9ITHsrYCA6hkGkFbYx9JmWoWnQ6TH2PxLvaD05HHodGmkEfOdxZOU+SS+l0R3yh&#10;1T3etlh9lnunoHzFuqbvu4cXUw6bxwv78d69bZU6PxtvrkFEHOMfDL/6rA4FO+38nkwQVsFkvrxi&#10;lJuUKwOLdDkDsWNyka5AFrn8/0LxAwAA//8DAFBLAQItABQABgAIAAAAIQC2gziS/gAAAOEBAAAT&#10;AAAAAAAAAAAAAAAAAAAAAABbQ29udGVudF9UeXBlc10ueG1sUEsBAi0AFAAGAAgAAAAhADj9If/W&#10;AAAAlAEAAAsAAAAAAAAAAAAAAAAALwEAAF9yZWxzLy5yZWxzUEsBAi0AFAAGAAgAAAAhAArD00RF&#10;AgAAWQQAAA4AAAAAAAAAAAAAAAAALgIAAGRycy9lMm9Eb2MueG1sUEsBAi0AFAAGAAgAAAAhAExV&#10;gGvhAAAACgEAAA8AAAAAAAAAAAAAAAAAnwQAAGRycy9kb3ducmV2LnhtbFBLBQYAAAAABAAEAPMA&#10;AACtBQAAAAA=&#10;" strokecolor="white" strokeweight="2pt">
                <v:textbox inset="1pt,1pt,1pt,1pt">
                  <w:txbxContent>
                    <w:p w:rsidR="00E95268" w:rsidRPr="00467FC0" w:rsidRDefault="00E95268" w:rsidP="00E95268">
                      <w:pPr>
                        <w:pStyle w:val="a3"/>
                        <w:jc w:val="center"/>
                        <w:rPr>
                          <w:b/>
                          <w:sz w:val="23"/>
                          <w:szCs w:val="23"/>
                        </w:rPr>
                      </w:pPr>
                      <w:r w:rsidRPr="00467FC0">
                        <w:rPr>
                          <w:b/>
                          <w:sz w:val="23"/>
                          <w:szCs w:val="23"/>
                        </w:rPr>
                        <w:t>РОССИЙСКАЯ  ФЕДЕРАЦИЯ</w:t>
                      </w:r>
                    </w:p>
                    <w:p w:rsidR="00E95268" w:rsidRPr="00467FC0" w:rsidRDefault="00E95268" w:rsidP="00E95268">
                      <w:pPr>
                        <w:pStyle w:val="a3"/>
                        <w:jc w:val="center"/>
                        <w:rPr>
                          <w:b/>
                          <w:sz w:val="23"/>
                          <w:szCs w:val="23"/>
                        </w:rPr>
                      </w:pPr>
                      <w:r w:rsidRPr="00467FC0">
                        <w:rPr>
                          <w:b/>
                          <w:sz w:val="23"/>
                          <w:szCs w:val="23"/>
                        </w:rPr>
                        <w:t>РЕСПУБЛИКА  АДЫГЕЯ</w:t>
                      </w:r>
                    </w:p>
                    <w:p w:rsidR="00E95268" w:rsidRPr="00467FC0" w:rsidRDefault="00E95268" w:rsidP="00E95268">
                      <w:pPr>
                        <w:pStyle w:val="a3"/>
                        <w:jc w:val="center"/>
                        <w:rPr>
                          <w:b/>
                          <w:sz w:val="23"/>
                          <w:szCs w:val="23"/>
                        </w:rPr>
                      </w:pPr>
                      <w:r w:rsidRPr="00467FC0">
                        <w:rPr>
                          <w:b/>
                          <w:sz w:val="23"/>
                          <w:szCs w:val="23"/>
                        </w:rPr>
                        <w:t>АДМИНИСТРАЦИЯ</w:t>
                      </w:r>
                    </w:p>
                    <w:p w:rsidR="00E95268" w:rsidRPr="00467FC0" w:rsidRDefault="00E95268" w:rsidP="00E95268">
                      <w:pPr>
                        <w:pStyle w:val="a3"/>
                        <w:jc w:val="center"/>
                        <w:rPr>
                          <w:b/>
                          <w:sz w:val="23"/>
                          <w:szCs w:val="23"/>
                        </w:rPr>
                      </w:pPr>
                      <w:r w:rsidRPr="00467FC0">
                        <w:rPr>
                          <w:b/>
                          <w:sz w:val="23"/>
                          <w:szCs w:val="23"/>
                        </w:rPr>
                        <w:t>МУНИЦИПАЛЬНОГО  ОБРАЗОВАНИЯ  «КРАСНОГВАРДЕЙСКИЙ  РАЙОН»</w:t>
                      </w:r>
                    </w:p>
                    <w:p w:rsidR="00E95268" w:rsidRPr="0050020F" w:rsidRDefault="00E95268" w:rsidP="00E95268">
                      <w:pPr>
                        <w:pStyle w:val="a3"/>
                        <w:jc w:val="center"/>
                        <w:rPr>
                          <w:rFonts w:ascii="Bookman Old Style" w:hAnsi="Bookman Old Style"/>
                          <w:b/>
                          <w:color w:val="800080"/>
                        </w:rPr>
                      </w:pPr>
                    </w:p>
                    <w:p w:rsidR="00E95268" w:rsidRPr="0050020F" w:rsidRDefault="00E95268" w:rsidP="00E95268">
                      <w:pPr>
                        <w:pStyle w:val="a3"/>
                        <w:jc w:val="center"/>
                        <w:rPr>
                          <w:b/>
                        </w:rPr>
                      </w:pPr>
                    </w:p>
                  </w:txbxContent>
                </v:textbox>
              </v:rect>
            </w:pict>
          </mc:Fallback>
        </mc:AlternateContent>
      </w:r>
      <w:r w:rsidR="00E9526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B44C339" wp14:editId="4802510D">
                <wp:simplePos x="0" y="0"/>
                <wp:positionH relativeFrom="column">
                  <wp:posOffset>3657600</wp:posOffset>
                </wp:positionH>
                <wp:positionV relativeFrom="paragraph">
                  <wp:posOffset>-19050</wp:posOffset>
                </wp:positionV>
                <wp:extent cx="2857500" cy="933450"/>
                <wp:effectExtent l="15240" t="16510" r="13335" b="215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wps:spPr>
                      <wps:txbx>
                        <w:txbxContent>
                          <w:p w:rsidR="00E95268" w:rsidRPr="00467FC0" w:rsidRDefault="00E95268" w:rsidP="00E95268">
                            <w:pPr>
                              <w:pStyle w:val="a3"/>
                              <w:jc w:val="center"/>
                              <w:rPr>
                                <w:b/>
                                <w:sz w:val="23"/>
                                <w:szCs w:val="23"/>
                              </w:rPr>
                            </w:pPr>
                            <w:r w:rsidRPr="00467FC0">
                              <w:rPr>
                                <w:b/>
                                <w:sz w:val="23"/>
                                <w:szCs w:val="23"/>
                              </w:rPr>
                              <w:t>УРЫСЫЕ ФЕДЕРАЦИЕ</w:t>
                            </w:r>
                          </w:p>
                          <w:p w:rsidR="00E95268" w:rsidRPr="00467FC0" w:rsidRDefault="00E95268" w:rsidP="00E95268">
                            <w:pPr>
                              <w:pStyle w:val="a3"/>
                              <w:jc w:val="center"/>
                              <w:rPr>
                                <w:b/>
                                <w:sz w:val="23"/>
                                <w:szCs w:val="23"/>
                              </w:rPr>
                            </w:pPr>
                            <w:r w:rsidRPr="00467FC0">
                              <w:rPr>
                                <w:b/>
                                <w:sz w:val="23"/>
                                <w:szCs w:val="23"/>
                              </w:rPr>
                              <w:t>АДЫГЭ РЕСПУБЛИК</w:t>
                            </w:r>
                          </w:p>
                          <w:p w:rsidR="00E95268" w:rsidRPr="00467FC0" w:rsidRDefault="00E95268" w:rsidP="00E95268">
                            <w:pPr>
                              <w:pStyle w:val="a3"/>
                              <w:jc w:val="center"/>
                              <w:rPr>
                                <w:b/>
                                <w:sz w:val="23"/>
                                <w:szCs w:val="23"/>
                              </w:rPr>
                            </w:pPr>
                            <w:r w:rsidRPr="00467FC0">
                              <w:rPr>
                                <w:b/>
                                <w:sz w:val="23"/>
                                <w:szCs w:val="23"/>
                              </w:rPr>
                              <w:t>МУНИЦИПАЛЬНЭ ОБРАЗОВАНИЕУ</w:t>
                            </w:r>
                          </w:p>
                          <w:p w:rsidR="00E95268" w:rsidRPr="00467FC0" w:rsidRDefault="00E95268" w:rsidP="00E95268">
                            <w:pPr>
                              <w:pStyle w:val="a3"/>
                              <w:jc w:val="center"/>
                              <w:rPr>
                                <w:b/>
                                <w:sz w:val="23"/>
                                <w:szCs w:val="23"/>
                              </w:rPr>
                            </w:pPr>
                            <w:r w:rsidRPr="00467FC0">
                              <w:rPr>
                                <w:b/>
                                <w:sz w:val="23"/>
                                <w:szCs w:val="23"/>
                              </w:rPr>
                              <w:t>«КРАСНОГВАРДЕЙСКЭ РАЙОНЫМ»</w:t>
                            </w:r>
                          </w:p>
                          <w:p w:rsidR="00E95268" w:rsidRPr="00467FC0" w:rsidRDefault="00E95268" w:rsidP="00E95268">
                            <w:pPr>
                              <w:pStyle w:val="a3"/>
                              <w:jc w:val="center"/>
                              <w:rPr>
                                <w:b/>
                                <w:sz w:val="23"/>
                                <w:szCs w:val="23"/>
                              </w:rPr>
                            </w:pPr>
                            <w:r w:rsidRPr="00467FC0">
                              <w:rPr>
                                <w:b/>
                                <w:sz w:val="23"/>
                                <w:szCs w:val="23"/>
                              </w:rPr>
                              <w:t>И АДМИНИСТРАЦИЙ</w:t>
                            </w:r>
                          </w:p>
                          <w:p w:rsidR="00E95268" w:rsidRDefault="00E95268" w:rsidP="00E95268">
                            <w:pPr>
                              <w:jc w:val="center"/>
                              <w:rPr>
                                <w:rFonts w:ascii="Bookman Old Style" w:hAnsi="Bookman Old Style"/>
                                <w:b/>
                                <w:i/>
                                <w:sz w:val="6"/>
                              </w:rPr>
                            </w:pPr>
                          </w:p>
                          <w:p w:rsidR="00E95268" w:rsidRDefault="00E95268" w:rsidP="00E95268">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44C339" id="Прямоугольник 5" o:spid="_x0000_s1027" style="position:absolute;left:0;text-align:left;margin-left:4in;margin-top:-1.5pt;width:22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tiQgIAAGAEAAAOAAAAZHJzL2Uyb0RvYy54bWysVN1u0zAUvkfiHSzf07TdwkbUdJo6ipAG&#10;TBo8gOs4jYVjm2O3SblC4haJR+AhuEH87BnSN+LY6boCdxO5sHxsn8/f+b7jTM7aWpG1ACeNzulo&#10;MKREaG4KqZc5ffN6/uiUEueZLpgyWuR0Ixw9mz58MGlsJsamMqoQQBBEu6yxOa28t1mSOF6JmrmB&#10;sULjZmmgZh5DWCYFsAbRa5WMh8PHSWOgsGC4cA5XL/pNOo34ZSm4f1WWTniicorcfBwhjoswJtMJ&#10;y5bAbCX5jga7B4uaSY2X7qEumGdkBfIfqFpyMM6UfsBNnZiylFzEGrCa0fCvaq4rZkWsBcVxdi+T&#10;+3+w/OX6CogscppSolmNFnVfth+2n7uf3c32Y/e1u+l+bD91v7pv3XeSBr0a6zJMu7ZXECp29tLw&#10;t45oM6uYXopzANNUghXIchTOJ38khMBhKlk0L0yB17GVN1G6toQ6AKIopI0ObfYOidYTjovj0/Qk&#10;HaKRHPeeHB0dp9HChGW32RacfyZMTcIkp4AdENHZ+tL5wIZlt0cie6NkMZdKxQCWi5kCsmbYLfP4&#10;xQKwyMNjSpMGqaTHSOS+GLX02PdK1jk9HYav78Sg21NdxK70TKp+jpyV3gkZtOs98O2ijc5FlYOu&#10;C1NsUFkwfZvjs8RJZeA9JQ22eE7duxUDQYl6roM745MgpT8M4DBYHAZMc4TKqaekn858/45WFuSy&#10;wptGUQ1tztHRUkax71jt6GMbRw92Ty68k8M4nrr7MUx/AwAA//8DAFBLAwQUAAYACAAAACEAB/MW&#10;UuEAAAALAQAADwAAAGRycy9kb3ducmV2LnhtbEyPy07DMBBF90j8gzVIbFBrU0pBIU6FECzYUJG2&#10;AnZuPHmAPY5stw18Pc4KVvO6unNuvhysYQf0oXMk4XIqgCFVTnfUSNisnya3wEJUpJVxhBK+McCy&#10;OD3JVabdkV7xUMaGJRMKmZLQxthnnIeqRavC1PVI6VY7b1VMo2+49uqYzK3hMyEW3KqO0odW9fjQ&#10;YvVV7q2E8g3rmn4en7e69KuXC/P50b2vpTw/G+7vgEUc4p8YRvyEDkVi2rk96cCMhOubRcoSJUyu&#10;Uh0FYjZudqmbzwXwIuf/MxS/AAAA//8DAFBLAQItABQABgAIAAAAIQC2gziS/gAAAOEBAAATAAAA&#10;AAAAAAAAAAAAAAAAAABbQ29udGVudF9UeXBlc10ueG1sUEsBAi0AFAAGAAgAAAAhADj9If/WAAAA&#10;lAEAAAsAAAAAAAAAAAAAAAAALwEAAF9yZWxzLy5yZWxzUEsBAi0AFAAGAAgAAAAhACweK2JCAgAA&#10;YAQAAA4AAAAAAAAAAAAAAAAALgIAAGRycy9lMm9Eb2MueG1sUEsBAi0AFAAGAAgAAAAhAAfzFlLh&#10;AAAACwEAAA8AAAAAAAAAAAAAAAAAnAQAAGRycy9kb3ducmV2LnhtbFBLBQYAAAAABAAEAPMAAACq&#10;BQAAAAA=&#10;" strokecolor="white" strokeweight="2pt">
                <v:textbox inset="1pt,1pt,1pt,1pt">
                  <w:txbxContent>
                    <w:p w:rsidR="00E95268" w:rsidRPr="00467FC0" w:rsidRDefault="00E95268" w:rsidP="00E95268">
                      <w:pPr>
                        <w:pStyle w:val="a3"/>
                        <w:jc w:val="center"/>
                        <w:rPr>
                          <w:b/>
                          <w:sz w:val="23"/>
                          <w:szCs w:val="23"/>
                        </w:rPr>
                      </w:pPr>
                      <w:r w:rsidRPr="00467FC0">
                        <w:rPr>
                          <w:b/>
                          <w:sz w:val="23"/>
                          <w:szCs w:val="23"/>
                        </w:rPr>
                        <w:t>УРЫСЫЕ ФЕДЕРАЦИЕ</w:t>
                      </w:r>
                    </w:p>
                    <w:p w:rsidR="00E95268" w:rsidRPr="00467FC0" w:rsidRDefault="00E95268" w:rsidP="00E95268">
                      <w:pPr>
                        <w:pStyle w:val="a3"/>
                        <w:jc w:val="center"/>
                        <w:rPr>
                          <w:b/>
                          <w:sz w:val="23"/>
                          <w:szCs w:val="23"/>
                        </w:rPr>
                      </w:pPr>
                      <w:r w:rsidRPr="00467FC0">
                        <w:rPr>
                          <w:b/>
                          <w:sz w:val="23"/>
                          <w:szCs w:val="23"/>
                        </w:rPr>
                        <w:t>АДЫГЭ РЕСПУБЛИК</w:t>
                      </w:r>
                    </w:p>
                    <w:p w:rsidR="00E95268" w:rsidRPr="00467FC0" w:rsidRDefault="00E95268" w:rsidP="00E95268">
                      <w:pPr>
                        <w:pStyle w:val="a3"/>
                        <w:jc w:val="center"/>
                        <w:rPr>
                          <w:b/>
                          <w:sz w:val="23"/>
                          <w:szCs w:val="23"/>
                        </w:rPr>
                      </w:pPr>
                      <w:r w:rsidRPr="00467FC0">
                        <w:rPr>
                          <w:b/>
                          <w:sz w:val="23"/>
                          <w:szCs w:val="23"/>
                        </w:rPr>
                        <w:t>МУНИЦИПАЛЬНЭ ОБРАЗОВАНИЕУ</w:t>
                      </w:r>
                    </w:p>
                    <w:p w:rsidR="00E95268" w:rsidRPr="00467FC0" w:rsidRDefault="00E95268" w:rsidP="00E95268">
                      <w:pPr>
                        <w:pStyle w:val="a3"/>
                        <w:jc w:val="center"/>
                        <w:rPr>
                          <w:b/>
                          <w:sz w:val="23"/>
                          <w:szCs w:val="23"/>
                        </w:rPr>
                      </w:pPr>
                      <w:r w:rsidRPr="00467FC0">
                        <w:rPr>
                          <w:b/>
                          <w:sz w:val="23"/>
                          <w:szCs w:val="23"/>
                        </w:rPr>
                        <w:t>«КРАСНОГВАРДЕЙСКЭ РАЙОНЫМ»</w:t>
                      </w:r>
                    </w:p>
                    <w:p w:rsidR="00E95268" w:rsidRPr="00467FC0" w:rsidRDefault="00E95268" w:rsidP="00E95268">
                      <w:pPr>
                        <w:pStyle w:val="a3"/>
                        <w:jc w:val="center"/>
                        <w:rPr>
                          <w:b/>
                          <w:sz w:val="23"/>
                          <w:szCs w:val="23"/>
                        </w:rPr>
                      </w:pPr>
                      <w:r w:rsidRPr="00467FC0">
                        <w:rPr>
                          <w:b/>
                          <w:sz w:val="23"/>
                          <w:szCs w:val="23"/>
                        </w:rPr>
                        <w:t>И АДМИНИСТРАЦИЙ</w:t>
                      </w:r>
                    </w:p>
                    <w:p w:rsidR="00E95268" w:rsidRDefault="00E95268" w:rsidP="00E95268">
                      <w:pPr>
                        <w:jc w:val="center"/>
                        <w:rPr>
                          <w:rFonts w:ascii="Bookman Old Style" w:hAnsi="Bookman Old Style"/>
                          <w:b/>
                          <w:i/>
                          <w:sz w:val="6"/>
                        </w:rPr>
                      </w:pPr>
                    </w:p>
                    <w:p w:rsidR="00E95268" w:rsidRDefault="00E95268" w:rsidP="00E95268">
                      <w:pPr>
                        <w:jc w:val="center"/>
                        <w:rPr>
                          <w:i/>
                        </w:rPr>
                      </w:pPr>
                    </w:p>
                  </w:txbxContent>
                </v:textbox>
              </v:rect>
            </w:pict>
          </mc:Fallback>
        </mc:AlternateContent>
      </w:r>
      <w:r w:rsidR="00E95268">
        <w:rPr>
          <w:rFonts w:ascii="Times New Roman" w:eastAsia="Times New Roman" w:hAnsi="Times New Roman" w:cs="Times New Roman"/>
          <w:b/>
          <w:noProof/>
          <w:lang w:eastAsia="ru-RU"/>
        </w:rPr>
        <w:drawing>
          <wp:inline distT="0" distB="0" distL="0" distR="0" wp14:anchorId="53AFAF87" wp14:editId="15EDB2E6">
            <wp:extent cx="762000" cy="895350"/>
            <wp:effectExtent l="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E95268" w:rsidRPr="0050020F" w:rsidRDefault="00E95268" w:rsidP="00E95268">
      <w:pPr>
        <w:spacing w:after="0" w:line="240" w:lineRule="auto"/>
        <w:jc w:val="center"/>
        <w:rPr>
          <w:rFonts w:ascii="Times New Roman" w:eastAsia="Times New Roman" w:hAnsi="Times New Roman" w:cs="Times New Roman"/>
          <w:sz w:val="18"/>
          <w:szCs w:val="24"/>
          <w:lang w:eastAsia="ru-RU"/>
        </w:rPr>
      </w:pPr>
    </w:p>
    <w:p w:rsidR="00E95268" w:rsidRPr="0050020F" w:rsidRDefault="00E95268" w:rsidP="00E95268">
      <w:pPr>
        <w:keepNext/>
        <w:spacing w:after="0" w:line="240" w:lineRule="auto"/>
        <w:jc w:val="center"/>
        <w:outlineLvl w:val="8"/>
        <w:rPr>
          <w:rFonts w:ascii="Arial" w:eastAsia="Times New Roman" w:hAnsi="Arial" w:cs="Arial"/>
          <w:b/>
          <w:i/>
          <w:color w:val="000000"/>
          <w:sz w:val="26"/>
          <w:szCs w:val="26"/>
          <w:lang w:eastAsia="ru-RU"/>
          <w14:shadow w14:blurRad="50800" w14:dist="38100" w14:dir="2700000" w14:sx="100000" w14:sy="100000" w14:kx="0" w14:ky="0" w14:algn="tl">
            <w14:srgbClr w14:val="000000">
              <w14:alpha w14:val="60000"/>
            </w14:srgbClr>
          </w14:shadow>
        </w:rPr>
      </w:pPr>
      <w:proofErr w:type="gramStart"/>
      <w:r w:rsidRPr="0050020F">
        <w:rPr>
          <w:rFonts w:ascii="Arial" w:eastAsia="Times New Roman" w:hAnsi="Arial" w:cs="Arial"/>
          <w:b/>
          <w:i/>
          <w:color w:val="000000"/>
          <w:sz w:val="26"/>
          <w:szCs w:val="26"/>
          <w:lang w:eastAsia="ru-RU"/>
          <w14:shadow w14:blurRad="50800" w14:dist="38100" w14:dir="2700000" w14:sx="100000" w14:sy="100000" w14:kx="0" w14:ky="0" w14:algn="tl">
            <w14:srgbClr w14:val="000000">
              <w14:alpha w14:val="60000"/>
            </w14:srgbClr>
          </w14:shadow>
        </w:rPr>
        <w:t>П</w:t>
      </w:r>
      <w:proofErr w:type="gramEnd"/>
      <w:r w:rsidRPr="0050020F">
        <w:rPr>
          <w:rFonts w:ascii="Arial" w:eastAsia="Times New Roman" w:hAnsi="Arial" w:cs="Arial"/>
          <w:b/>
          <w:i/>
          <w:color w:val="000000"/>
          <w:sz w:val="26"/>
          <w:szCs w:val="26"/>
          <w:lang w:eastAsia="ru-RU"/>
          <w14:shadow w14:blurRad="50800" w14:dist="38100" w14:dir="2700000" w14:sx="100000" w14:sy="100000" w14:kx="0" w14:ky="0" w14:algn="tl">
            <w14:srgbClr w14:val="000000">
              <w14:alpha w14:val="60000"/>
            </w14:srgbClr>
          </w14:shadow>
        </w:rPr>
        <w:t xml:space="preserve">  О  С  Т  А  Н  О  В  Л  Е  Н  И  Е   </w:t>
      </w:r>
    </w:p>
    <w:p w:rsidR="00E95268" w:rsidRPr="0050020F" w:rsidRDefault="00E95268" w:rsidP="00E95268">
      <w:pPr>
        <w:keepNext/>
        <w:spacing w:after="0" w:line="240" w:lineRule="auto"/>
        <w:jc w:val="center"/>
        <w:outlineLvl w:val="0"/>
        <w:rPr>
          <w:rFonts w:ascii="Arial" w:eastAsia="Times New Roman" w:hAnsi="Arial" w:cs="Arial"/>
          <w:b/>
          <w:i/>
          <w:color w:val="000000"/>
          <w:sz w:val="24"/>
          <w:szCs w:val="20"/>
          <w:lang w:eastAsia="ru-RU"/>
          <w14:shadow w14:blurRad="50800" w14:dist="38100" w14:dir="2700000" w14:sx="100000" w14:sy="100000" w14:kx="0" w14:ky="0" w14:algn="tl">
            <w14:srgbClr w14:val="000000">
              <w14:alpha w14:val="60000"/>
            </w14:srgbClr>
          </w14:shadow>
        </w:rPr>
      </w:pPr>
      <w:r w:rsidRPr="0050020F">
        <w:rPr>
          <w:rFonts w:ascii="Arial" w:eastAsia="Times New Roman" w:hAnsi="Arial" w:cs="Arial"/>
          <w:b/>
          <w:i/>
          <w:color w:val="000000"/>
          <w:sz w:val="24"/>
          <w:szCs w:val="20"/>
          <w:lang w:eastAsia="ru-RU"/>
          <w14:shadow w14:blurRad="50800" w14:dist="38100" w14:dir="2700000" w14:sx="100000" w14:sy="100000" w14:kx="0" w14:ky="0" w14:algn="tl">
            <w14:srgbClr w14:val="000000">
              <w14:alpha w14:val="60000"/>
            </w14:srgbClr>
          </w14:shadow>
        </w:rPr>
        <w:t>АДМИНИСТРАЦИИ   МУНИЦИПАЛЬНОГО  ОБРАЗОВАНИЯ</w:t>
      </w:r>
    </w:p>
    <w:p w:rsidR="00E95268" w:rsidRPr="0050020F" w:rsidRDefault="00E95268" w:rsidP="00E95268">
      <w:pPr>
        <w:keepNext/>
        <w:spacing w:after="0" w:line="240" w:lineRule="auto"/>
        <w:jc w:val="center"/>
        <w:outlineLvl w:val="0"/>
        <w:rPr>
          <w:rFonts w:ascii="Arial" w:eastAsia="Times New Roman" w:hAnsi="Arial" w:cs="Arial"/>
          <w:b/>
          <w:i/>
          <w:color w:val="FF0000"/>
          <w:sz w:val="24"/>
          <w:szCs w:val="20"/>
          <w:lang w:eastAsia="ru-RU"/>
          <w14:shadow w14:blurRad="50800" w14:dist="38100" w14:dir="2700000" w14:sx="100000" w14:sy="100000" w14:kx="0" w14:ky="0" w14:algn="tl">
            <w14:srgbClr w14:val="000000">
              <w14:alpha w14:val="60000"/>
            </w14:srgbClr>
          </w14:shadow>
        </w:rPr>
      </w:pPr>
      <w:r w:rsidRPr="0050020F">
        <w:rPr>
          <w:rFonts w:ascii="Arial" w:eastAsia="Times New Roman" w:hAnsi="Arial" w:cs="Arial"/>
          <w:b/>
          <w:i/>
          <w:color w:val="000000"/>
          <w:sz w:val="24"/>
          <w:szCs w:val="20"/>
          <w:lang w:eastAsia="ru-RU"/>
          <w14:shadow w14:blurRad="50800" w14:dist="38100" w14:dir="2700000" w14:sx="100000" w14:sy="100000" w14:kx="0" w14:ky="0" w14:algn="tl">
            <w14:srgbClr w14:val="000000">
              <w14:alpha w14:val="60000"/>
            </w14:srgbClr>
          </w14:shadow>
        </w:rPr>
        <w:t xml:space="preserve"> «КРАСНОГВАРДЕЙСКИЙ  РАЙОН»</w:t>
      </w:r>
    </w:p>
    <w:p w:rsidR="00E95268" w:rsidRPr="0050020F" w:rsidRDefault="00E95268" w:rsidP="00E952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AF4E7C3" wp14:editId="006C0540">
                <wp:simplePos x="0" y="0"/>
                <wp:positionH relativeFrom="column">
                  <wp:posOffset>-32385</wp:posOffset>
                </wp:positionH>
                <wp:positionV relativeFrom="paragraph">
                  <wp:posOffset>73660</wp:posOffset>
                </wp:positionV>
                <wp:extent cx="6515100" cy="0"/>
                <wp:effectExtent l="40005" t="46355" r="45720" b="393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BD33F5"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ShVQIAAGQEAAAOAAAAZHJzL2Uyb0RvYy54bWysVM1u1DAQviPxDpbv2yTtdttGzVZos8ul&#10;QKWWB/DazsbCsS3b3ewKIQFnpH0EXoEDSJUKPEP2jRh7f9TCBSFycMaemS/fzHzO+cWikWjOrRNa&#10;FTg7SDHiimom1KzAr28mvVOMnCeKEakVL/CSO3wxfPrkvDU5P9S1loxbBCDK5a0pcO29yZPE0Zo3&#10;xB1owxU4K20b4mFrZwmzpAX0RiaHaTpIWm2ZsZpy5+C03DjxMOJXFaf+VVU57pEsMHDzcbVxnYY1&#10;GZ6TfGaJqQXd0iD/wKIhQsFH91Al8QTdWvEHVCOo1U5X/oDqJtFVJSiPNUA1WfpbNdc1MTzWAs1x&#10;Zt8m9/9g6cv5lUWCFfgII0UaGFH3ef1+veq+d1/WK7T+0P3svnVfu7vuR3e3/gj2/foT2MHZ3W+P&#10;V+godLI1LgfAkbqyoRd0oa7NpaZvHFJ6VBM147Gim6WBz2QhI3mUEjbOAJ9p+0IziCG3Xse2Lirb&#10;BEhoGFrE6S330+MLjygcDo6z4yyFIdOdLyH5LtFY559z3aBgFFgKFRpLcjK/dD4QIfkuJBwrPRFS&#10;RnFIhdoCnwxAbQDdGGiVtyImOy0FC4EhxdnZdCQtmpMgtfjECsHzMMzqW8UicM0JG29tT4Tc2EBE&#10;qoAHZQG1rbXR0tuz9Gx8Oj7t9/qHg3Gvn5Zl79lk1O8NJtnJcXlUjkZl9i5Qy/p5LRjjKrDb6Trr&#10;/51utjdso8i9svctSR6jx94B2d07ko5zDaPciGKq2fLK7uYNUo7B22sX7srDPdgPfw7DXwAAAP//&#10;AwBQSwMEFAAGAAgAAAAhAK/gqfraAAAACQEAAA8AAABkcnMvZG93bnJldi54bWxMj8FOwzAQRO9I&#10;/IO1SNxaO5GoaIhTIaSeuEDDB2xtE0e112nspOnf44oDHHdmNPum3i3esdmMsQ8koVgLYIZU0D11&#10;Er7a/eoZWExIGl0gI+FqIuya+7saKx0u9GnmQ+pYLqFYoQSb0lBxHpU1HuM6DIay9x1GjymfY8f1&#10;iJdc7h0vhdhwjz3lDxYH82aNOh0mL0G9X4vW7iecO4VlaD/O7pTOUj4+LK8vwJJZ0l8YbvgZHZrM&#10;dAwT6cichNVTkZNZLzbAbr4oxRbY8VfhTc3/L2h+AAAA//8DAFBLAQItABQABgAIAAAAIQC2gziS&#10;/gAAAOEBAAATAAAAAAAAAAAAAAAAAAAAAABbQ29udGVudF9UeXBlc10ueG1sUEsBAi0AFAAGAAgA&#10;AAAhADj9If/WAAAAlAEAAAsAAAAAAAAAAAAAAAAALwEAAF9yZWxzLy5yZWxzUEsBAi0AFAAGAAgA&#10;AAAhAPYlhKFVAgAAZAQAAA4AAAAAAAAAAAAAAAAALgIAAGRycy9lMm9Eb2MueG1sUEsBAi0AFAAG&#10;AAgAAAAhAK/gqfraAAAACQEAAA8AAAAAAAAAAAAAAAAArwQAAGRycy9kb3ducmV2LnhtbFBLBQYA&#10;AAAABAAEAPMAAAC2BQAAAAA=&#10;" strokeweight="6pt">
                <v:stroke linestyle="thickBetweenThin"/>
              </v:line>
            </w:pict>
          </mc:Fallback>
        </mc:AlternateContent>
      </w:r>
    </w:p>
    <w:p w:rsidR="00E95268" w:rsidRPr="0050020F" w:rsidRDefault="00E95268" w:rsidP="00E95268">
      <w:pPr>
        <w:keepNext/>
        <w:spacing w:after="0" w:line="240" w:lineRule="auto"/>
        <w:outlineLvl w:val="6"/>
        <w:rPr>
          <w:rFonts w:ascii="Book Antiqua" w:eastAsia="Times New Roman" w:hAnsi="Book Antiqua" w:cs="Times New Roman"/>
          <w:b/>
          <w:i/>
          <w:sz w:val="8"/>
          <w:szCs w:val="20"/>
          <w:u w:val="single"/>
          <w:lang w:eastAsia="ru-RU"/>
        </w:rPr>
      </w:pPr>
    </w:p>
    <w:p w:rsidR="00E95268" w:rsidRPr="00467FC0" w:rsidRDefault="00E95268" w:rsidP="00E95268">
      <w:pPr>
        <w:keepNext/>
        <w:spacing w:after="0" w:line="240" w:lineRule="auto"/>
        <w:outlineLvl w:val="6"/>
        <w:rPr>
          <w:rFonts w:ascii="Century Schoolbook" w:eastAsia="Times New Roman" w:hAnsi="Century Schoolbook" w:cs="Times New Roman"/>
          <w:b/>
          <w:i/>
          <w:sz w:val="24"/>
          <w:szCs w:val="24"/>
          <w:u w:val="single"/>
          <w:lang w:eastAsia="ru-RU"/>
        </w:rPr>
      </w:pPr>
      <w:r w:rsidRPr="00467FC0">
        <w:rPr>
          <w:rFonts w:ascii="Century Schoolbook" w:eastAsia="Times New Roman" w:hAnsi="Century Schoolbook" w:cs="Times New Roman"/>
          <w:b/>
          <w:i/>
          <w:sz w:val="24"/>
          <w:szCs w:val="24"/>
          <w:u w:val="single"/>
          <w:lang w:eastAsia="ru-RU"/>
        </w:rPr>
        <w:t xml:space="preserve">От </w:t>
      </w:r>
      <w:r w:rsidR="00E3103F">
        <w:rPr>
          <w:rFonts w:ascii="Century Schoolbook" w:eastAsia="Times New Roman" w:hAnsi="Century Schoolbook" w:cs="Times New Roman"/>
          <w:b/>
          <w:i/>
          <w:sz w:val="24"/>
          <w:szCs w:val="24"/>
          <w:u w:val="single"/>
          <w:lang w:eastAsia="ru-RU"/>
        </w:rPr>
        <w:t>16.04.2020 г.</w:t>
      </w:r>
      <w:r w:rsidRPr="00467FC0">
        <w:rPr>
          <w:rFonts w:ascii="Century Schoolbook" w:eastAsia="Times New Roman" w:hAnsi="Century Schoolbook" w:cs="Times New Roman"/>
          <w:b/>
          <w:i/>
          <w:sz w:val="24"/>
          <w:szCs w:val="24"/>
          <w:u w:val="single"/>
          <w:lang w:eastAsia="ru-RU"/>
        </w:rPr>
        <w:t xml:space="preserve"> </w:t>
      </w:r>
      <w:r w:rsidRPr="00467FC0">
        <w:rPr>
          <w:rFonts w:ascii="Century Schoolbook" w:eastAsia="Times New Roman" w:hAnsi="Century Schoolbook" w:cs="Arial"/>
          <w:b/>
          <w:i/>
          <w:sz w:val="24"/>
          <w:szCs w:val="24"/>
          <w:u w:val="single"/>
          <w:lang w:eastAsia="ru-RU"/>
        </w:rPr>
        <w:t xml:space="preserve">№ </w:t>
      </w:r>
      <w:r w:rsidR="00E3103F">
        <w:rPr>
          <w:rFonts w:ascii="Century Schoolbook" w:eastAsia="Times New Roman" w:hAnsi="Century Schoolbook" w:cs="Arial"/>
          <w:b/>
          <w:i/>
          <w:sz w:val="24"/>
          <w:szCs w:val="24"/>
          <w:u w:val="single"/>
          <w:lang w:eastAsia="ru-RU"/>
        </w:rPr>
        <w:t>212</w:t>
      </w:r>
    </w:p>
    <w:p w:rsidR="00E95268" w:rsidRPr="00467FC0" w:rsidRDefault="00E95268" w:rsidP="00E95268">
      <w:pPr>
        <w:keepNext/>
        <w:spacing w:after="0" w:line="240" w:lineRule="auto"/>
        <w:outlineLvl w:val="7"/>
        <w:rPr>
          <w:rFonts w:ascii="Times New Roman" w:eastAsia="Times New Roman" w:hAnsi="Times New Roman" w:cs="Times New Roman"/>
          <w:b/>
          <w:i/>
          <w:sz w:val="24"/>
          <w:szCs w:val="24"/>
          <w:lang w:eastAsia="ru-RU"/>
        </w:rPr>
      </w:pPr>
      <w:r w:rsidRPr="00467FC0">
        <w:rPr>
          <w:rFonts w:ascii="Times New Roman" w:eastAsia="Times New Roman" w:hAnsi="Times New Roman" w:cs="Times New Roman"/>
          <w:b/>
          <w:i/>
          <w:sz w:val="24"/>
          <w:szCs w:val="24"/>
          <w:lang w:eastAsia="ru-RU"/>
        </w:rPr>
        <w:t>с. Красногвардейское</w:t>
      </w:r>
    </w:p>
    <w:p w:rsidR="00E95268" w:rsidRDefault="00E95268" w:rsidP="00E95268">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9616EF" w:rsidRPr="00467FC0" w:rsidRDefault="009616EF" w:rsidP="00E95268">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E95268" w:rsidRPr="00467FC0" w:rsidRDefault="00583029" w:rsidP="00E95268">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 мерах поддержки субъектов малого и среднего предпринимательства в МО «Красногвардейский район» </w:t>
      </w:r>
    </w:p>
    <w:p w:rsidR="00467FC0" w:rsidRDefault="00E95268" w:rsidP="00E95268">
      <w:pPr>
        <w:spacing w:after="0" w:line="240" w:lineRule="auto"/>
        <w:jc w:val="both"/>
        <w:rPr>
          <w:rFonts w:ascii="Times New Roman" w:eastAsia="Times New Roman" w:hAnsi="Times New Roman" w:cs="Times New Roman"/>
          <w:sz w:val="28"/>
          <w:szCs w:val="28"/>
          <w:lang w:eastAsia="ru-RU"/>
        </w:rPr>
      </w:pPr>
      <w:r w:rsidRPr="00467FC0">
        <w:rPr>
          <w:rFonts w:ascii="Times New Roman" w:eastAsia="Times New Roman" w:hAnsi="Times New Roman" w:cs="Times New Roman"/>
          <w:sz w:val="28"/>
          <w:szCs w:val="28"/>
          <w:lang w:eastAsia="ru-RU"/>
        </w:rPr>
        <w:t xml:space="preserve">         </w:t>
      </w:r>
    </w:p>
    <w:p w:rsidR="009616EF" w:rsidRPr="00467FC0" w:rsidRDefault="009616EF" w:rsidP="00E95268">
      <w:pPr>
        <w:spacing w:after="0" w:line="240" w:lineRule="auto"/>
        <w:jc w:val="both"/>
        <w:rPr>
          <w:rFonts w:ascii="Times New Roman" w:eastAsia="Times New Roman" w:hAnsi="Times New Roman" w:cs="Times New Roman"/>
          <w:sz w:val="28"/>
          <w:szCs w:val="28"/>
          <w:lang w:eastAsia="ru-RU"/>
        </w:rPr>
      </w:pPr>
    </w:p>
    <w:p w:rsidR="00E95268" w:rsidRDefault="00583029" w:rsidP="0058302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распоряжением Правительства Российской Федерации от 19.03.2020 г. № 670-р «О мерах поддержки субъектов малого и среднего предпринимательства»</w:t>
      </w:r>
      <w:r w:rsidR="00E95268" w:rsidRPr="00467FC0">
        <w:rPr>
          <w:rFonts w:ascii="Times New Roman" w:eastAsia="Times New Roman" w:hAnsi="Times New Roman" w:cs="Times New Roman"/>
          <w:bCs/>
          <w:color w:val="000000"/>
          <w:sz w:val="28"/>
          <w:szCs w:val="28"/>
          <w:lang w:eastAsia="ru-RU"/>
        </w:rPr>
        <w:t>,</w:t>
      </w:r>
      <w:r w:rsidR="00A066E6">
        <w:rPr>
          <w:rFonts w:ascii="Times New Roman" w:eastAsia="Times New Roman" w:hAnsi="Times New Roman" w:cs="Times New Roman"/>
          <w:bCs/>
          <w:color w:val="000000"/>
          <w:sz w:val="28"/>
          <w:szCs w:val="28"/>
          <w:lang w:eastAsia="ru-RU"/>
        </w:rPr>
        <w:t xml:space="preserve"> распоряжением Кабинета Министров Республики Адыгея от 09.04.2020 г. № 81-р «Об отсрочке арендных платежей»,</w:t>
      </w:r>
      <w:r w:rsidR="00E95268" w:rsidRPr="00467FC0">
        <w:rPr>
          <w:rFonts w:ascii="Times New Roman" w:eastAsia="Times New Roman" w:hAnsi="Times New Roman" w:cs="Times New Roman"/>
          <w:sz w:val="28"/>
          <w:szCs w:val="28"/>
          <w:lang w:eastAsia="ru-RU"/>
        </w:rPr>
        <w:t xml:space="preserve"> руководствуясь Уставом МО «Красногвардейский район»</w:t>
      </w:r>
    </w:p>
    <w:p w:rsidR="00583029" w:rsidRPr="00467FC0" w:rsidRDefault="00583029" w:rsidP="00583029">
      <w:pPr>
        <w:spacing w:after="0" w:line="240" w:lineRule="auto"/>
        <w:ind w:firstLine="709"/>
        <w:jc w:val="both"/>
        <w:rPr>
          <w:rFonts w:ascii="Times New Roman" w:eastAsia="Times New Roman" w:hAnsi="Times New Roman" w:cs="Times New Roman"/>
          <w:b/>
          <w:bCs/>
          <w:color w:val="000000"/>
          <w:sz w:val="28"/>
          <w:szCs w:val="28"/>
          <w:lang w:eastAsia="ru-RU"/>
        </w:rPr>
      </w:pPr>
    </w:p>
    <w:p w:rsidR="00E95268" w:rsidRDefault="009139AD" w:rsidP="00E95268">
      <w:pPr>
        <w:autoSpaceDE w:val="0"/>
        <w:autoSpaceDN w:val="0"/>
        <w:adjustRightInd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w:t>
      </w:r>
      <w:r w:rsidR="00E95268" w:rsidRPr="00467FC0">
        <w:rPr>
          <w:rFonts w:ascii="Times New Roman" w:eastAsia="Times New Roman" w:hAnsi="Times New Roman" w:cs="Times New Roman"/>
          <w:b/>
          <w:bCs/>
          <w:color w:val="000000"/>
          <w:sz w:val="28"/>
          <w:szCs w:val="28"/>
          <w:lang w:eastAsia="ru-RU"/>
        </w:rPr>
        <w:t>ОСТАНОВЛЯЮ:</w:t>
      </w:r>
    </w:p>
    <w:p w:rsidR="009139AD" w:rsidRPr="00467FC0" w:rsidRDefault="009139AD" w:rsidP="00E95268">
      <w:pPr>
        <w:autoSpaceDE w:val="0"/>
        <w:autoSpaceDN w:val="0"/>
        <w:adjustRightInd w:val="0"/>
        <w:spacing w:after="0" w:line="240" w:lineRule="auto"/>
        <w:ind w:firstLine="567"/>
        <w:jc w:val="center"/>
        <w:rPr>
          <w:rFonts w:ascii="Times New Roman" w:eastAsia="Times New Roman" w:hAnsi="Times New Roman" w:cs="Times New Roman"/>
          <w:b/>
          <w:bCs/>
          <w:color w:val="000000"/>
          <w:sz w:val="28"/>
          <w:szCs w:val="28"/>
          <w:lang w:eastAsia="ru-RU"/>
        </w:rPr>
      </w:pPr>
    </w:p>
    <w:p w:rsidR="00E95268" w:rsidRDefault="00583029" w:rsidP="00583029">
      <w:pPr>
        <w:numPr>
          <w:ilvl w:val="0"/>
          <w:numId w:val="1"/>
        </w:numPr>
        <w:tabs>
          <w:tab w:val="clear" w:pos="720"/>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Отделу земельно-имущественных отношений</w:t>
      </w:r>
      <w:r w:rsidR="002E396C">
        <w:rPr>
          <w:rFonts w:ascii="Times New Roman" w:eastAsia="Times New Roman" w:hAnsi="Times New Roman" w:cs="Times New Roman"/>
          <w:sz w:val="28"/>
          <w:szCs w:val="28"/>
          <w:lang w:eastAsia="ru-RU"/>
        </w:rPr>
        <w:t xml:space="preserve"> администрации</w:t>
      </w:r>
      <w:r>
        <w:rPr>
          <w:rFonts w:ascii="Times New Roman" w:eastAsia="Times New Roman" w:hAnsi="Times New Roman" w:cs="Times New Roman"/>
          <w:sz w:val="28"/>
          <w:szCs w:val="28"/>
          <w:lang w:eastAsia="ru-RU"/>
        </w:rPr>
        <w:t xml:space="preserve"> МО «Красногвардейский район» по договорам аренды муниципального имущества муниципального образования «Красногвардейский район» обеспечить:</w:t>
      </w:r>
    </w:p>
    <w:p w:rsidR="00583029" w:rsidRDefault="00583029" w:rsidP="005830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в течение 7 рабочих дней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заключение дополнительных соглашений, предусматривающих отсрочку уплаты арендных платежей по договорам аренды муниципального имущества, составляющего муниципальную казну МО «Красногвардейский район» (в том числе земельных участков), за апрель-июнь   2020 г.</w:t>
      </w:r>
      <w:r w:rsidR="002258DD">
        <w:rPr>
          <w:rFonts w:ascii="Times New Roman" w:eastAsia="Times New Roman" w:hAnsi="Times New Roman" w:cs="Times New Roman"/>
          <w:sz w:val="28"/>
          <w:szCs w:val="28"/>
          <w:lang w:eastAsia="ru-RU"/>
        </w:rPr>
        <w:t xml:space="preserve"> на срок, предложенный такими арендаторами, но не позднее 31 декабря    2021 г.;</w:t>
      </w:r>
    </w:p>
    <w:p w:rsidR="002258DD" w:rsidRDefault="002258DD" w:rsidP="005830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в течение 7 рабочих дней</w:t>
      </w:r>
      <w:r w:rsidRPr="002258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осуществляющих виды деятельности в сфере авиаперевозок, аэропортовой деятельности, автоперевозок, культуры, организации досуга и развлечений, физкультурно-оздоровительной деятельности и спорта, туристических агентств и прочих организаций, предоставляющих услуги в сфере туризма, гостиничного бизнеса, общественного питания, организаций дополнительного образования, негосударственных образовательных учреждений, организации конференций и выставок, бытовые услуги населению (ремонт, стирка, </w:t>
      </w:r>
      <w:r>
        <w:rPr>
          <w:rFonts w:ascii="Times New Roman" w:eastAsia="Times New Roman" w:hAnsi="Times New Roman" w:cs="Times New Roman"/>
          <w:sz w:val="28"/>
          <w:szCs w:val="28"/>
          <w:lang w:eastAsia="ru-RU"/>
        </w:rPr>
        <w:lastRenderedPageBreak/>
        <w:t>химчистка, услуги парикмахерских и салонов красоты), заключение дополнительных соглашений, предусматривающих освобождение таких арендаторов от уплаты арендных платежей по договорам аренды муниципального имущества, составляющего муниципальную казну МО «Красногвардейский район» (в том числе земельных участков), за апрель-июнь 2020 г. Освобождение от уплаты указанных арендных платежей осуществляется в случае, если договором аренды предусмотрено предоставление в аренду муниципального имущества, составляющего муниципальную казну МО «Красногвардейский район» (в том числе земельных участков), в целях его использования для осуществления указанного вида деятельности (видов деятельности), и при наличии документов, подтверждающих использование соответствующего имущества для осуществления указанного вида деятельности (видов деятельности).</w:t>
      </w:r>
    </w:p>
    <w:p w:rsidR="0086646D" w:rsidRDefault="002258DD" w:rsidP="00866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Отделу экономического развития и торговли администрации МО «Красногвардейский район»</w:t>
      </w:r>
      <w:r w:rsidR="00533EE1">
        <w:rPr>
          <w:rFonts w:ascii="Times New Roman" w:eastAsia="Times New Roman" w:hAnsi="Times New Roman" w:cs="Times New Roman"/>
          <w:sz w:val="28"/>
          <w:szCs w:val="28"/>
          <w:lang w:eastAsia="ru-RU"/>
        </w:rPr>
        <w:t xml:space="preserve"> (</w:t>
      </w:r>
      <w:proofErr w:type="spellStart"/>
      <w:r w:rsidR="00533EE1">
        <w:rPr>
          <w:rFonts w:ascii="Times New Roman" w:eastAsia="Times New Roman" w:hAnsi="Times New Roman" w:cs="Times New Roman"/>
          <w:sz w:val="28"/>
          <w:szCs w:val="28"/>
          <w:lang w:eastAsia="ru-RU"/>
        </w:rPr>
        <w:t>Хуратов</w:t>
      </w:r>
      <w:proofErr w:type="spellEnd"/>
      <w:r w:rsidR="00533EE1">
        <w:rPr>
          <w:rFonts w:ascii="Times New Roman" w:eastAsia="Times New Roman" w:hAnsi="Times New Roman" w:cs="Times New Roman"/>
          <w:sz w:val="28"/>
          <w:szCs w:val="28"/>
          <w:lang w:eastAsia="ru-RU"/>
        </w:rPr>
        <w:t xml:space="preserve"> Р.Н.) и отделу земельно-имущественных отношений администрации МО «Красногвардейский район» (</w:t>
      </w:r>
      <w:proofErr w:type="spellStart"/>
      <w:r w:rsidR="00533EE1">
        <w:rPr>
          <w:rFonts w:ascii="Times New Roman" w:eastAsia="Times New Roman" w:hAnsi="Times New Roman" w:cs="Times New Roman"/>
          <w:sz w:val="28"/>
          <w:szCs w:val="28"/>
          <w:lang w:eastAsia="ru-RU"/>
        </w:rPr>
        <w:t>Тхакушинов</w:t>
      </w:r>
      <w:proofErr w:type="spellEnd"/>
      <w:r w:rsidR="00533EE1">
        <w:rPr>
          <w:rFonts w:ascii="Times New Roman" w:eastAsia="Times New Roman" w:hAnsi="Times New Roman" w:cs="Times New Roman"/>
          <w:sz w:val="28"/>
          <w:szCs w:val="28"/>
          <w:lang w:eastAsia="ru-RU"/>
        </w:rPr>
        <w:t xml:space="preserve"> А.И.)</w:t>
      </w:r>
      <w:r>
        <w:rPr>
          <w:rFonts w:ascii="Times New Roman" w:eastAsia="Times New Roman" w:hAnsi="Times New Roman" w:cs="Times New Roman"/>
          <w:sz w:val="28"/>
          <w:szCs w:val="28"/>
          <w:lang w:eastAsia="ru-RU"/>
        </w:rPr>
        <w:t xml:space="preserve"> в течение 7 рабочих дней со дня вступления в силу настоящего</w:t>
      </w:r>
      <w:r w:rsidR="0086646D">
        <w:rPr>
          <w:rFonts w:ascii="Times New Roman" w:eastAsia="Times New Roman" w:hAnsi="Times New Roman" w:cs="Times New Roman"/>
          <w:sz w:val="28"/>
          <w:szCs w:val="28"/>
          <w:lang w:eastAsia="ru-RU"/>
        </w:rPr>
        <w:t xml:space="preserve"> постановления обеспечить уведомление арендаторов – субъектов малого и среднего предпринимательства о возможности заключения дополнительных соглашений в соответствии с подпунктами 1.1 и 1.2 пункта 1.</w:t>
      </w:r>
    </w:p>
    <w:p w:rsidR="00C30F88" w:rsidRDefault="00C30F88" w:rsidP="00866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Структурным подразделениям администрации МО «Красногвардейский район», в ведении которых находятся муниципальные унитарные предприятия и муниципальные учреждения, руководствоваться</w:t>
      </w:r>
      <w:r w:rsidR="00BC3427">
        <w:rPr>
          <w:rFonts w:ascii="Times New Roman" w:eastAsia="Times New Roman" w:hAnsi="Times New Roman" w:cs="Times New Roman"/>
          <w:sz w:val="28"/>
          <w:szCs w:val="28"/>
          <w:lang w:eastAsia="ru-RU"/>
        </w:rPr>
        <w:t xml:space="preserve"> пунктом </w:t>
      </w:r>
      <w:r>
        <w:rPr>
          <w:rFonts w:ascii="Times New Roman" w:eastAsia="Times New Roman" w:hAnsi="Times New Roman" w:cs="Times New Roman"/>
          <w:sz w:val="28"/>
          <w:szCs w:val="28"/>
          <w:lang w:eastAsia="ru-RU"/>
        </w:rPr>
        <w:t>1 данного постановления.</w:t>
      </w:r>
    </w:p>
    <w:p w:rsidR="0086646D" w:rsidRDefault="00C30F88" w:rsidP="00866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6646D">
        <w:rPr>
          <w:rFonts w:ascii="Times New Roman" w:eastAsia="Times New Roman" w:hAnsi="Times New Roman" w:cs="Times New Roman"/>
          <w:sz w:val="28"/>
          <w:szCs w:val="28"/>
          <w:lang w:eastAsia="ru-RU"/>
        </w:rPr>
        <w:t xml:space="preserve">. Рекомендовать </w:t>
      </w:r>
      <w:r w:rsidR="002E396C">
        <w:rPr>
          <w:rFonts w:ascii="Times New Roman" w:eastAsia="Times New Roman" w:hAnsi="Times New Roman" w:cs="Times New Roman"/>
          <w:sz w:val="28"/>
          <w:szCs w:val="28"/>
          <w:lang w:eastAsia="ru-RU"/>
        </w:rPr>
        <w:t>органам местного самоуправления сельских поселений МО «Красногвардейский район» принять меры поддержки субъектов малого и среднего предпринимательства по отсрочке арендных платежей по договорам аренды муниципального имущества сельских поселений в соответствии с действующим законодательством</w:t>
      </w:r>
      <w:r w:rsidR="00E27B3F">
        <w:rPr>
          <w:rFonts w:ascii="Times New Roman" w:eastAsia="Times New Roman" w:hAnsi="Times New Roman" w:cs="Times New Roman"/>
          <w:sz w:val="28"/>
          <w:szCs w:val="28"/>
          <w:lang w:eastAsia="ru-RU"/>
        </w:rPr>
        <w:t>.</w:t>
      </w:r>
    </w:p>
    <w:p w:rsidR="003E245E" w:rsidRPr="003E245E" w:rsidRDefault="003E245E" w:rsidP="003E245E">
      <w:pPr>
        <w:pStyle w:val="a8"/>
        <w:spacing w:before="0" w:beforeAutospacing="0" w:after="0"/>
        <w:ind w:firstLine="709"/>
        <w:jc w:val="both"/>
        <w:rPr>
          <w:color w:val="000000"/>
          <w:sz w:val="28"/>
          <w:szCs w:val="28"/>
        </w:rPr>
      </w:pPr>
      <w:r>
        <w:rPr>
          <w:sz w:val="28"/>
          <w:szCs w:val="28"/>
        </w:rPr>
        <w:t xml:space="preserve">5. </w:t>
      </w:r>
      <w:r>
        <w:rPr>
          <w:color w:val="000000"/>
          <w:sz w:val="28"/>
          <w:szCs w:val="28"/>
        </w:rPr>
        <w:t>Опубликовать настоящее постановление в газете Красногвардейского района «Дружба» и разместить на официальном сайте администрации муниципального образования «Красногвардейский район» в сети «Интернет»</w:t>
      </w:r>
      <w:r w:rsidRPr="0082702D">
        <w:rPr>
          <w:color w:val="000000"/>
          <w:sz w:val="28"/>
          <w:szCs w:val="28"/>
        </w:rPr>
        <w:t>.</w:t>
      </w:r>
    </w:p>
    <w:p w:rsidR="0086646D" w:rsidRDefault="003E245E" w:rsidP="00866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6646D">
        <w:rPr>
          <w:rFonts w:ascii="Times New Roman" w:eastAsia="Times New Roman" w:hAnsi="Times New Roman" w:cs="Times New Roman"/>
          <w:sz w:val="28"/>
          <w:szCs w:val="28"/>
          <w:lang w:eastAsia="ru-RU"/>
        </w:rPr>
        <w:t xml:space="preserve">. </w:t>
      </w:r>
      <w:r w:rsidR="00E95268" w:rsidRPr="0086646D">
        <w:rPr>
          <w:rFonts w:ascii="Times New Roman" w:eastAsia="Times New Roman" w:hAnsi="Times New Roman" w:cs="Times New Roman"/>
          <w:sz w:val="28"/>
          <w:szCs w:val="28"/>
          <w:lang w:eastAsia="ru-RU"/>
        </w:rPr>
        <w:t xml:space="preserve">Контроль за исполнением данного постановления возложить на отдел земельно-имущественных отношений администрации </w:t>
      </w:r>
      <w:r w:rsidR="0086646D">
        <w:rPr>
          <w:rFonts w:ascii="Times New Roman" w:eastAsia="Times New Roman" w:hAnsi="Times New Roman" w:cs="Times New Roman"/>
          <w:sz w:val="28"/>
          <w:szCs w:val="28"/>
          <w:lang w:eastAsia="ru-RU"/>
        </w:rPr>
        <w:t>МО «Красногвардейский район»</w:t>
      </w:r>
      <w:r w:rsidR="00E95268" w:rsidRPr="0086646D">
        <w:rPr>
          <w:rFonts w:ascii="Times New Roman" w:eastAsia="Times New Roman" w:hAnsi="Times New Roman" w:cs="Times New Roman"/>
          <w:sz w:val="28"/>
          <w:szCs w:val="28"/>
          <w:lang w:eastAsia="ru-RU"/>
        </w:rPr>
        <w:t xml:space="preserve"> (</w:t>
      </w:r>
      <w:proofErr w:type="spellStart"/>
      <w:r w:rsidR="00E95268" w:rsidRPr="0086646D">
        <w:rPr>
          <w:rFonts w:ascii="Times New Roman" w:eastAsia="Times New Roman" w:hAnsi="Times New Roman" w:cs="Times New Roman"/>
          <w:sz w:val="28"/>
          <w:szCs w:val="28"/>
          <w:lang w:eastAsia="ru-RU"/>
        </w:rPr>
        <w:t>Тхакушинов</w:t>
      </w:r>
      <w:proofErr w:type="spellEnd"/>
      <w:r w:rsidR="00E95268" w:rsidRPr="0086646D">
        <w:rPr>
          <w:rFonts w:ascii="Times New Roman" w:eastAsia="Times New Roman" w:hAnsi="Times New Roman" w:cs="Times New Roman"/>
          <w:sz w:val="28"/>
          <w:szCs w:val="28"/>
          <w:lang w:eastAsia="ru-RU"/>
        </w:rPr>
        <w:t xml:space="preserve"> А.И.).</w:t>
      </w:r>
    </w:p>
    <w:p w:rsidR="00E95268" w:rsidRPr="00467FC0" w:rsidRDefault="003E245E" w:rsidP="00866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6646D">
        <w:rPr>
          <w:rFonts w:ascii="Times New Roman" w:eastAsia="Times New Roman" w:hAnsi="Times New Roman" w:cs="Times New Roman"/>
          <w:sz w:val="28"/>
          <w:szCs w:val="28"/>
          <w:lang w:eastAsia="ru-RU"/>
        </w:rPr>
        <w:t xml:space="preserve">. </w:t>
      </w:r>
      <w:r w:rsidR="00E95268" w:rsidRPr="00467FC0">
        <w:rPr>
          <w:rFonts w:ascii="Times New Roman" w:eastAsia="Times New Roman" w:hAnsi="Times New Roman" w:cs="Times New Roman"/>
          <w:sz w:val="28"/>
          <w:szCs w:val="28"/>
          <w:lang w:eastAsia="ru-RU"/>
        </w:rPr>
        <w:t>Настоящее постановление вступает в силу с момента его подписания.</w:t>
      </w:r>
    </w:p>
    <w:p w:rsidR="00E95268" w:rsidRPr="003E245E" w:rsidRDefault="00E95268" w:rsidP="00E95268">
      <w:pPr>
        <w:autoSpaceDE w:val="0"/>
        <w:autoSpaceDN w:val="0"/>
        <w:adjustRightInd w:val="0"/>
        <w:spacing w:after="0" w:line="240" w:lineRule="auto"/>
        <w:jc w:val="both"/>
        <w:rPr>
          <w:rFonts w:ascii="Times New Roman" w:eastAsia="Times New Roman" w:hAnsi="Times New Roman" w:cs="Times New Roman"/>
          <w:b/>
          <w:bCs/>
          <w:color w:val="000000"/>
          <w:sz w:val="28"/>
          <w:lang w:eastAsia="ru-RU"/>
        </w:rPr>
      </w:pPr>
    </w:p>
    <w:p w:rsidR="0086646D" w:rsidRPr="003E245E" w:rsidRDefault="0086646D" w:rsidP="00E95268">
      <w:pPr>
        <w:autoSpaceDE w:val="0"/>
        <w:autoSpaceDN w:val="0"/>
        <w:adjustRightInd w:val="0"/>
        <w:spacing w:after="0" w:line="240" w:lineRule="auto"/>
        <w:jc w:val="both"/>
        <w:rPr>
          <w:rFonts w:ascii="Times New Roman" w:eastAsia="Times New Roman" w:hAnsi="Times New Roman" w:cs="Times New Roman"/>
          <w:b/>
          <w:bCs/>
          <w:color w:val="000000"/>
          <w:sz w:val="28"/>
          <w:lang w:eastAsia="ru-RU"/>
        </w:rPr>
      </w:pPr>
    </w:p>
    <w:p w:rsidR="00467FC0" w:rsidRPr="00A94B4C" w:rsidRDefault="004634CD" w:rsidP="00467FC0">
      <w:pPr>
        <w:spacing w:after="0" w:line="240" w:lineRule="auto"/>
        <w:ind w:right="-4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467FC0" w:rsidRPr="00A94B4C">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86646D">
        <w:rPr>
          <w:rFonts w:ascii="Times New Roman" w:eastAsia="Times New Roman" w:hAnsi="Times New Roman" w:cs="Times New Roman"/>
          <w:sz w:val="28"/>
          <w:szCs w:val="28"/>
          <w:lang w:eastAsia="ru-RU"/>
        </w:rPr>
        <w:t xml:space="preserve"> МО «Красногвардейский </w:t>
      </w:r>
      <w:r w:rsidR="00467FC0" w:rsidRPr="00A94B4C">
        <w:rPr>
          <w:rFonts w:ascii="Times New Roman" w:eastAsia="Times New Roman" w:hAnsi="Times New Roman" w:cs="Times New Roman"/>
          <w:sz w:val="28"/>
          <w:szCs w:val="28"/>
          <w:lang w:eastAsia="ru-RU"/>
        </w:rPr>
        <w:t xml:space="preserve">район» </w:t>
      </w:r>
      <w:r w:rsidR="00467FC0" w:rsidRPr="00A94B4C">
        <w:rPr>
          <w:rFonts w:ascii="Times New Roman" w:eastAsia="Times New Roman" w:hAnsi="Times New Roman" w:cs="Times New Roman"/>
          <w:sz w:val="28"/>
          <w:szCs w:val="28"/>
          <w:lang w:eastAsia="ru-RU"/>
        </w:rPr>
        <w:tab/>
      </w:r>
      <w:r w:rsidR="00467FC0">
        <w:rPr>
          <w:rFonts w:ascii="Times New Roman" w:eastAsia="Times New Roman" w:hAnsi="Times New Roman" w:cs="Times New Roman"/>
          <w:sz w:val="28"/>
          <w:szCs w:val="28"/>
          <w:lang w:eastAsia="ru-RU"/>
        </w:rPr>
        <w:t xml:space="preserve">          </w:t>
      </w:r>
      <w:r w:rsidR="0086646D">
        <w:rPr>
          <w:rFonts w:ascii="Times New Roman" w:eastAsia="Times New Roman" w:hAnsi="Times New Roman" w:cs="Times New Roman"/>
          <w:sz w:val="28"/>
          <w:szCs w:val="28"/>
          <w:lang w:eastAsia="ru-RU"/>
        </w:rPr>
        <w:t xml:space="preserve">     </w:t>
      </w:r>
      <w:r w:rsidR="00467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А.Т. Османов</w:t>
      </w:r>
    </w:p>
    <w:p w:rsidR="00467FC0" w:rsidRPr="002E396C" w:rsidRDefault="00467FC0" w:rsidP="00467FC0">
      <w:pPr>
        <w:spacing w:after="0" w:line="240" w:lineRule="auto"/>
        <w:ind w:right="-483"/>
        <w:jc w:val="both"/>
        <w:rPr>
          <w:rFonts w:ascii="Arial" w:eastAsia="Times New Roman" w:hAnsi="Arial" w:cs="Times New Roman"/>
          <w:b/>
          <w:i/>
          <w:lang w:eastAsia="ru-RU"/>
        </w:rPr>
      </w:pPr>
    </w:p>
    <w:p w:rsidR="002E396C" w:rsidRPr="002E396C" w:rsidRDefault="002E396C" w:rsidP="00467FC0">
      <w:pPr>
        <w:spacing w:after="0" w:line="240" w:lineRule="auto"/>
        <w:ind w:right="-483"/>
        <w:jc w:val="both"/>
        <w:rPr>
          <w:rFonts w:ascii="Times New Roman" w:eastAsia="Times New Roman" w:hAnsi="Times New Roman" w:cs="Times New Roman"/>
          <w:b/>
          <w:sz w:val="20"/>
          <w:szCs w:val="28"/>
          <w:lang w:eastAsia="ru-RU"/>
        </w:rPr>
      </w:pPr>
    </w:p>
    <w:p w:rsidR="003E245E" w:rsidRDefault="003E245E" w:rsidP="00467FC0">
      <w:pPr>
        <w:spacing w:after="0" w:line="240" w:lineRule="auto"/>
        <w:ind w:right="-483"/>
        <w:jc w:val="both"/>
        <w:rPr>
          <w:rFonts w:ascii="Times New Roman" w:eastAsia="Times New Roman" w:hAnsi="Times New Roman" w:cs="Times New Roman"/>
          <w:b/>
          <w:sz w:val="28"/>
          <w:szCs w:val="28"/>
          <w:lang w:eastAsia="ru-RU"/>
        </w:rPr>
      </w:pPr>
    </w:p>
    <w:p w:rsidR="003E245E" w:rsidRDefault="003E245E" w:rsidP="00467FC0">
      <w:pPr>
        <w:spacing w:after="0" w:line="240" w:lineRule="auto"/>
        <w:ind w:right="-483"/>
        <w:jc w:val="both"/>
        <w:rPr>
          <w:rFonts w:ascii="Times New Roman" w:eastAsia="Times New Roman" w:hAnsi="Times New Roman" w:cs="Times New Roman"/>
          <w:b/>
          <w:sz w:val="28"/>
          <w:szCs w:val="28"/>
          <w:lang w:eastAsia="ru-RU"/>
        </w:rPr>
      </w:pPr>
    </w:p>
    <w:p w:rsidR="003E245E" w:rsidRDefault="003E245E" w:rsidP="00467FC0">
      <w:pPr>
        <w:spacing w:after="0" w:line="240" w:lineRule="auto"/>
        <w:ind w:right="-483"/>
        <w:jc w:val="both"/>
        <w:rPr>
          <w:rFonts w:ascii="Times New Roman" w:eastAsia="Times New Roman" w:hAnsi="Times New Roman" w:cs="Times New Roman"/>
          <w:b/>
          <w:sz w:val="28"/>
          <w:szCs w:val="28"/>
          <w:lang w:eastAsia="ru-RU"/>
        </w:rPr>
      </w:pPr>
      <w:bookmarkStart w:id="0" w:name="_GoBack"/>
      <w:bookmarkEnd w:id="0"/>
    </w:p>
    <w:p w:rsidR="003E245E" w:rsidRDefault="003E245E" w:rsidP="00467FC0">
      <w:pPr>
        <w:spacing w:after="0" w:line="240" w:lineRule="auto"/>
        <w:ind w:right="-483"/>
        <w:jc w:val="both"/>
        <w:rPr>
          <w:rFonts w:ascii="Times New Roman" w:eastAsia="Times New Roman" w:hAnsi="Times New Roman" w:cs="Times New Roman"/>
          <w:b/>
          <w:sz w:val="28"/>
          <w:szCs w:val="28"/>
          <w:lang w:eastAsia="ru-RU"/>
        </w:rPr>
      </w:pPr>
    </w:p>
    <w:p w:rsidR="003E245E" w:rsidRDefault="003E245E" w:rsidP="00467FC0">
      <w:pPr>
        <w:spacing w:after="0" w:line="240" w:lineRule="auto"/>
        <w:ind w:right="-483"/>
        <w:jc w:val="both"/>
        <w:rPr>
          <w:rFonts w:ascii="Times New Roman" w:eastAsia="Times New Roman" w:hAnsi="Times New Roman" w:cs="Times New Roman"/>
          <w:b/>
          <w:sz w:val="28"/>
          <w:szCs w:val="28"/>
          <w:lang w:eastAsia="ru-RU"/>
        </w:rPr>
      </w:pPr>
    </w:p>
    <w:p w:rsidR="003E245E" w:rsidRDefault="003E245E" w:rsidP="00467FC0">
      <w:pPr>
        <w:spacing w:after="0" w:line="240" w:lineRule="auto"/>
        <w:ind w:right="-483"/>
        <w:jc w:val="both"/>
        <w:rPr>
          <w:rFonts w:ascii="Times New Roman" w:eastAsia="Times New Roman" w:hAnsi="Times New Roman" w:cs="Times New Roman"/>
          <w:b/>
          <w:sz w:val="28"/>
          <w:szCs w:val="28"/>
          <w:lang w:eastAsia="ru-RU"/>
        </w:rPr>
      </w:pPr>
    </w:p>
    <w:sectPr w:rsidR="003E245E" w:rsidSect="009139A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46444"/>
    <w:multiLevelType w:val="hybridMultilevel"/>
    <w:tmpl w:val="35A2EA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84"/>
    <w:rsid w:val="00194B1F"/>
    <w:rsid w:val="00195CA2"/>
    <w:rsid w:val="001F5661"/>
    <w:rsid w:val="002258DD"/>
    <w:rsid w:val="002A3EE4"/>
    <w:rsid w:val="002E396C"/>
    <w:rsid w:val="002F1D61"/>
    <w:rsid w:val="00320F67"/>
    <w:rsid w:val="003273EA"/>
    <w:rsid w:val="003E245E"/>
    <w:rsid w:val="0043418F"/>
    <w:rsid w:val="00443B4E"/>
    <w:rsid w:val="00445D33"/>
    <w:rsid w:val="004634CD"/>
    <w:rsid w:val="00467FC0"/>
    <w:rsid w:val="00533EE1"/>
    <w:rsid w:val="00583029"/>
    <w:rsid w:val="005F54C9"/>
    <w:rsid w:val="006A5BA7"/>
    <w:rsid w:val="006C4F6D"/>
    <w:rsid w:val="006E0D66"/>
    <w:rsid w:val="007041EF"/>
    <w:rsid w:val="007106EF"/>
    <w:rsid w:val="00717F17"/>
    <w:rsid w:val="007A0EF4"/>
    <w:rsid w:val="00852985"/>
    <w:rsid w:val="0086646D"/>
    <w:rsid w:val="008B384D"/>
    <w:rsid w:val="008D141B"/>
    <w:rsid w:val="009139AD"/>
    <w:rsid w:val="00934666"/>
    <w:rsid w:val="009616EF"/>
    <w:rsid w:val="0098000C"/>
    <w:rsid w:val="009B5584"/>
    <w:rsid w:val="00A066E6"/>
    <w:rsid w:val="00A91403"/>
    <w:rsid w:val="00AF0621"/>
    <w:rsid w:val="00BC3427"/>
    <w:rsid w:val="00C25086"/>
    <w:rsid w:val="00C30F88"/>
    <w:rsid w:val="00C45E99"/>
    <w:rsid w:val="00C832DC"/>
    <w:rsid w:val="00D47E58"/>
    <w:rsid w:val="00E10E30"/>
    <w:rsid w:val="00E229A1"/>
    <w:rsid w:val="00E27B3F"/>
    <w:rsid w:val="00E3103F"/>
    <w:rsid w:val="00E43062"/>
    <w:rsid w:val="00E71DD2"/>
    <w:rsid w:val="00E95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268"/>
  </w:style>
  <w:style w:type="paragraph" w:styleId="1">
    <w:name w:val="heading 1"/>
    <w:basedOn w:val="a"/>
    <w:next w:val="a"/>
    <w:link w:val="10"/>
    <w:uiPriority w:val="9"/>
    <w:qFormat/>
    <w:rsid w:val="00C45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95268"/>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5268"/>
    <w:pPr>
      <w:ind w:left="720"/>
      <w:contextualSpacing/>
    </w:pPr>
  </w:style>
  <w:style w:type="table" w:styleId="a5">
    <w:name w:val="Table Grid"/>
    <w:basedOn w:val="a1"/>
    <w:uiPriority w:val="59"/>
    <w:rsid w:val="00E9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952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5268"/>
    <w:rPr>
      <w:rFonts w:ascii="Tahoma" w:hAnsi="Tahoma" w:cs="Tahoma"/>
      <w:sz w:val="16"/>
      <w:szCs w:val="16"/>
    </w:rPr>
  </w:style>
  <w:style w:type="character" w:customStyle="1" w:styleId="10">
    <w:name w:val="Заголовок 1 Знак"/>
    <w:basedOn w:val="a0"/>
    <w:link w:val="1"/>
    <w:uiPriority w:val="9"/>
    <w:rsid w:val="00C45E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45E"/>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268"/>
  </w:style>
  <w:style w:type="paragraph" w:styleId="1">
    <w:name w:val="heading 1"/>
    <w:basedOn w:val="a"/>
    <w:next w:val="a"/>
    <w:link w:val="10"/>
    <w:uiPriority w:val="9"/>
    <w:qFormat/>
    <w:rsid w:val="00C45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95268"/>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5268"/>
    <w:pPr>
      <w:ind w:left="720"/>
      <w:contextualSpacing/>
    </w:pPr>
  </w:style>
  <w:style w:type="table" w:styleId="a5">
    <w:name w:val="Table Grid"/>
    <w:basedOn w:val="a1"/>
    <w:uiPriority w:val="59"/>
    <w:rsid w:val="00E9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952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5268"/>
    <w:rPr>
      <w:rFonts w:ascii="Tahoma" w:hAnsi="Tahoma" w:cs="Tahoma"/>
      <w:sz w:val="16"/>
      <w:szCs w:val="16"/>
    </w:rPr>
  </w:style>
  <w:style w:type="character" w:customStyle="1" w:styleId="10">
    <w:name w:val="Заголовок 1 Знак"/>
    <w:basedOn w:val="a0"/>
    <w:link w:val="1"/>
    <w:uiPriority w:val="9"/>
    <w:rsid w:val="00C45E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45E"/>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4B826-C050-4586-8CF7-A22DAC9E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dc:creator>
  <cp:lastModifiedBy>Компьютерная</cp:lastModifiedBy>
  <cp:revision>2</cp:revision>
  <cp:lastPrinted>2020-04-16T09:42:00Z</cp:lastPrinted>
  <dcterms:created xsi:type="dcterms:W3CDTF">2020-04-17T09:06:00Z</dcterms:created>
  <dcterms:modified xsi:type="dcterms:W3CDTF">2020-04-17T09:06:00Z</dcterms:modified>
</cp:coreProperties>
</file>